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E13" w:rsidRDefault="00D25EDC">
      <w:pPr>
        <w:ind w:leftChars="2200" w:left="4400"/>
        <w:rPr>
          <w:rFonts w:ascii="Calibri" w:hAnsi="Calibri" w:cs="Calibri"/>
          <w:sz w:val="22"/>
          <w:szCs w:val="22"/>
          <w:lang w:val="el-GR"/>
        </w:rPr>
      </w:pPr>
      <w:bookmarkStart w:id="0" w:name="_GoBack"/>
      <w:bookmarkEnd w:id="0"/>
      <w:r>
        <w:rPr>
          <w:rFonts w:ascii="Calibri" w:hAnsi="Calibri" w:cs="Calibri"/>
          <w:sz w:val="22"/>
          <w:szCs w:val="22"/>
          <w:lang w:val="el-GR"/>
        </w:rPr>
        <w:t>ΠΡΟΣ:</w:t>
      </w:r>
    </w:p>
    <w:p w:rsidR="00732E13" w:rsidRDefault="00D25EDC">
      <w:pPr>
        <w:ind w:leftChars="2200" w:left="4400"/>
        <w:rPr>
          <w:rFonts w:ascii="Calibri" w:hAnsi="Calibri" w:cs="Calibri"/>
          <w:sz w:val="22"/>
          <w:szCs w:val="22"/>
          <w:lang w:val="el-GR"/>
        </w:rPr>
      </w:pPr>
      <w:r>
        <w:rPr>
          <w:rFonts w:ascii="Calibri" w:hAnsi="Calibri" w:cs="Calibri"/>
          <w:sz w:val="22"/>
          <w:szCs w:val="22"/>
          <w:lang w:val="el-GR"/>
        </w:rPr>
        <w:t>Πρόεδρο της Ελληνικής Δημοκρατίας</w:t>
      </w:r>
    </w:p>
    <w:p w:rsidR="00732E13" w:rsidRDefault="00D25EDC">
      <w:pPr>
        <w:ind w:leftChars="2200" w:left="4400"/>
        <w:rPr>
          <w:rFonts w:ascii="Calibri" w:hAnsi="Calibri" w:cs="Calibri"/>
          <w:sz w:val="22"/>
          <w:szCs w:val="22"/>
          <w:lang w:val="el-GR"/>
        </w:rPr>
      </w:pPr>
      <w:r>
        <w:rPr>
          <w:rFonts w:ascii="Calibri" w:hAnsi="Calibri" w:cs="Calibri"/>
          <w:sz w:val="22"/>
          <w:szCs w:val="22"/>
          <w:lang w:val="el-GR"/>
        </w:rPr>
        <w:t>Βασιλέως Γεωργίου Β΄ 2</w:t>
      </w:r>
    </w:p>
    <w:p w:rsidR="00732E13" w:rsidRDefault="00D25EDC">
      <w:pPr>
        <w:ind w:leftChars="2200" w:left="4400"/>
        <w:rPr>
          <w:rFonts w:ascii="Calibri" w:hAnsi="Calibri" w:cs="Calibri"/>
          <w:sz w:val="22"/>
          <w:szCs w:val="22"/>
          <w:lang w:val="el-GR"/>
        </w:rPr>
      </w:pPr>
      <w:r>
        <w:rPr>
          <w:rFonts w:ascii="Calibri" w:hAnsi="Calibri" w:cs="Calibri"/>
          <w:sz w:val="22"/>
          <w:szCs w:val="22"/>
          <w:lang w:val="el-GR"/>
        </w:rPr>
        <w:t>10028 Αθήνα</w:t>
      </w:r>
    </w:p>
    <w:p w:rsidR="00732E13" w:rsidRPr="00D25EDC" w:rsidRDefault="00D25EDC">
      <w:pPr>
        <w:ind w:leftChars="2200" w:left="4400"/>
        <w:rPr>
          <w:rFonts w:ascii="Calibri" w:hAnsi="Calibri" w:cs="Calibri"/>
          <w:sz w:val="22"/>
          <w:szCs w:val="22"/>
          <w:lang w:val="el-GR"/>
        </w:rPr>
      </w:pPr>
      <w:hyperlink r:id="rId5" w:history="1">
        <w:r>
          <w:rPr>
            <w:rFonts w:ascii="Calibri" w:hAnsi="Calibri" w:cs="Calibri"/>
            <w:sz w:val="22"/>
            <w:szCs w:val="22"/>
          </w:rPr>
          <w:t>pr</w:t>
        </w:r>
        <w:r w:rsidRPr="00D25EDC">
          <w:rPr>
            <w:rFonts w:ascii="Calibri" w:hAnsi="Calibri" w:cs="Calibri"/>
            <w:sz w:val="22"/>
            <w:szCs w:val="22"/>
            <w:lang w:val="el-GR"/>
          </w:rPr>
          <w:t>@</w:t>
        </w:r>
        <w:r>
          <w:rPr>
            <w:rFonts w:ascii="Calibri" w:hAnsi="Calibri" w:cs="Calibri"/>
            <w:sz w:val="22"/>
            <w:szCs w:val="22"/>
          </w:rPr>
          <w:t>presidency</w:t>
        </w:r>
        <w:r w:rsidRPr="00D25EDC">
          <w:rPr>
            <w:rFonts w:ascii="Calibri" w:hAnsi="Calibri" w:cs="Calibri"/>
            <w:sz w:val="22"/>
            <w:szCs w:val="22"/>
            <w:lang w:val="el-GR"/>
          </w:rPr>
          <w:t>.</w:t>
        </w:r>
        <w:r>
          <w:rPr>
            <w:rFonts w:ascii="Calibri" w:hAnsi="Calibri" w:cs="Calibri"/>
            <w:sz w:val="22"/>
            <w:szCs w:val="22"/>
          </w:rPr>
          <w:t>gr</w:t>
        </w:r>
      </w:hyperlink>
    </w:p>
    <w:p w:rsidR="00732E13" w:rsidRPr="00D25EDC" w:rsidRDefault="00732E13">
      <w:pPr>
        <w:ind w:leftChars="2200" w:left="4400"/>
        <w:rPr>
          <w:rFonts w:ascii="Calibri" w:hAnsi="Calibri" w:cs="Calibri"/>
          <w:sz w:val="22"/>
          <w:szCs w:val="22"/>
          <w:lang w:val="el-GR"/>
        </w:rPr>
      </w:pPr>
    </w:p>
    <w:p w:rsidR="00732E13" w:rsidRDefault="00D25EDC">
      <w:pPr>
        <w:ind w:leftChars="2200" w:left="4400"/>
        <w:rPr>
          <w:rFonts w:ascii="Calibri" w:hAnsi="Calibri" w:cs="Calibri"/>
          <w:sz w:val="22"/>
          <w:szCs w:val="22"/>
          <w:lang w:val="el-GR"/>
        </w:rPr>
      </w:pPr>
      <w:r>
        <w:rPr>
          <w:rFonts w:ascii="Calibri" w:hAnsi="Calibri" w:cs="Calibri"/>
          <w:sz w:val="22"/>
          <w:szCs w:val="22"/>
          <w:lang w:val="el-GR"/>
        </w:rPr>
        <w:t xml:space="preserve">Γραφείο Υπουργού Επικρατείας </w:t>
      </w:r>
      <w:r>
        <w:rPr>
          <w:rFonts w:ascii="Calibri" w:hAnsi="Calibri" w:cs="Calibri"/>
          <w:sz w:val="22"/>
          <w:szCs w:val="22"/>
          <w:lang w:val="el-GR"/>
        </w:rPr>
        <w:br/>
        <w:t>και Κυβερνητικού Εκπροσώπου</w:t>
      </w:r>
    </w:p>
    <w:p w:rsidR="00732E13" w:rsidRDefault="00D25EDC">
      <w:pPr>
        <w:ind w:leftChars="2200" w:left="4400"/>
        <w:rPr>
          <w:rFonts w:ascii="Calibri" w:hAnsi="Calibri" w:cs="Calibri"/>
          <w:sz w:val="22"/>
          <w:szCs w:val="22"/>
          <w:lang w:val="el-GR"/>
        </w:rPr>
      </w:pPr>
      <w:r>
        <w:rPr>
          <w:rFonts w:ascii="Calibri" w:hAnsi="Calibri" w:cs="Calibri"/>
          <w:sz w:val="22"/>
          <w:szCs w:val="22"/>
          <w:lang w:val="el-GR"/>
        </w:rPr>
        <w:t>Μέγαρο Μαξίμου</w:t>
      </w:r>
    </w:p>
    <w:p w:rsidR="00732E13" w:rsidRDefault="00D25EDC">
      <w:pPr>
        <w:ind w:leftChars="2200" w:left="4400"/>
        <w:rPr>
          <w:rFonts w:ascii="Calibri" w:hAnsi="Calibri" w:cs="Calibri"/>
          <w:sz w:val="22"/>
          <w:szCs w:val="22"/>
          <w:lang w:val="el-GR"/>
        </w:rPr>
      </w:pPr>
      <w:proofErr w:type="spellStart"/>
      <w:r>
        <w:rPr>
          <w:rFonts w:ascii="Calibri" w:hAnsi="Calibri" w:cs="Calibri"/>
          <w:sz w:val="22"/>
          <w:szCs w:val="22"/>
          <w:lang w:val="el-GR"/>
        </w:rPr>
        <w:t>Ηρώδου</w:t>
      </w:r>
      <w:proofErr w:type="spellEnd"/>
      <w:r>
        <w:rPr>
          <w:rFonts w:ascii="Calibri" w:hAnsi="Calibri" w:cs="Calibri"/>
          <w:sz w:val="22"/>
          <w:szCs w:val="22"/>
          <w:lang w:val="el-GR"/>
        </w:rPr>
        <w:t xml:space="preserve"> Αττικού 19,</w:t>
      </w:r>
    </w:p>
    <w:p w:rsidR="00732E13" w:rsidRDefault="00D25EDC">
      <w:pPr>
        <w:ind w:leftChars="2200" w:left="4400"/>
        <w:rPr>
          <w:rFonts w:ascii="Calibri" w:hAnsi="Calibri" w:cs="Calibri"/>
          <w:sz w:val="22"/>
          <w:szCs w:val="22"/>
          <w:lang w:val="el-GR"/>
        </w:rPr>
      </w:pPr>
      <w:r>
        <w:rPr>
          <w:rFonts w:ascii="Calibri" w:hAnsi="Calibri" w:cs="Calibri"/>
          <w:sz w:val="22"/>
          <w:szCs w:val="22"/>
          <w:lang w:val="el-GR"/>
        </w:rPr>
        <w:t>10674 Αθήνα</w:t>
      </w:r>
    </w:p>
    <w:p w:rsidR="00732E13" w:rsidRPr="00D25EDC" w:rsidRDefault="00D25EDC">
      <w:pPr>
        <w:ind w:leftChars="2200" w:left="4400"/>
        <w:rPr>
          <w:rFonts w:ascii="Calibri" w:hAnsi="Calibri" w:cs="Calibri"/>
          <w:sz w:val="22"/>
          <w:szCs w:val="22"/>
          <w:lang w:val="el-GR"/>
        </w:rPr>
      </w:pPr>
      <w:proofErr w:type="spellStart"/>
      <w:r>
        <w:rPr>
          <w:rFonts w:ascii="Calibri" w:hAnsi="Calibri" w:cs="Calibri"/>
          <w:sz w:val="22"/>
          <w:szCs w:val="22"/>
        </w:rPr>
        <w:t>ekprosopos</w:t>
      </w:r>
      <w:proofErr w:type="spellEnd"/>
      <w:r w:rsidRPr="00D25EDC">
        <w:rPr>
          <w:rFonts w:ascii="Calibri" w:hAnsi="Calibri" w:cs="Calibri"/>
          <w:sz w:val="22"/>
          <w:szCs w:val="22"/>
          <w:lang w:val="el-GR"/>
        </w:rPr>
        <w:t>@</w:t>
      </w:r>
      <w:proofErr w:type="spellStart"/>
      <w:r>
        <w:rPr>
          <w:rFonts w:ascii="Calibri" w:hAnsi="Calibri" w:cs="Calibri"/>
          <w:sz w:val="22"/>
          <w:szCs w:val="22"/>
        </w:rPr>
        <w:t>kyvernisi</w:t>
      </w:r>
      <w:proofErr w:type="spellEnd"/>
      <w:r w:rsidRPr="00D25EDC">
        <w:rPr>
          <w:rFonts w:ascii="Calibri" w:hAnsi="Calibri" w:cs="Calibri"/>
          <w:sz w:val="22"/>
          <w:szCs w:val="22"/>
          <w:lang w:val="el-GR"/>
        </w:rPr>
        <w:t>.</w:t>
      </w:r>
      <w:r>
        <w:rPr>
          <w:rFonts w:ascii="Calibri" w:hAnsi="Calibri" w:cs="Calibri"/>
          <w:sz w:val="22"/>
          <w:szCs w:val="22"/>
        </w:rPr>
        <w:t>gr</w:t>
      </w:r>
    </w:p>
    <w:p w:rsidR="00732E13" w:rsidRDefault="00732E13">
      <w:pPr>
        <w:ind w:leftChars="2200" w:left="4400"/>
        <w:rPr>
          <w:rFonts w:ascii="Calibri" w:hAnsi="Calibri" w:cs="Calibri"/>
          <w:sz w:val="22"/>
          <w:szCs w:val="22"/>
          <w:lang w:val="el-GR"/>
        </w:rPr>
      </w:pPr>
    </w:p>
    <w:p w:rsidR="00732E13" w:rsidRDefault="00D25EDC">
      <w:pPr>
        <w:ind w:leftChars="2200" w:left="4400"/>
        <w:rPr>
          <w:rFonts w:ascii="Calibri" w:hAnsi="Calibri" w:cs="Calibri"/>
          <w:sz w:val="22"/>
          <w:szCs w:val="22"/>
          <w:lang w:val="el-GR"/>
        </w:rPr>
      </w:pPr>
      <w:r>
        <w:rPr>
          <w:rFonts w:ascii="Calibri" w:hAnsi="Calibri" w:cs="Calibri"/>
          <w:sz w:val="22"/>
          <w:szCs w:val="22"/>
          <w:lang w:val="el-GR"/>
        </w:rPr>
        <w:t>Υπουργείο Πολιτισμού και Αθλητισμού</w:t>
      </w:r>
    </w:p>
    <w:p w:rsidR="00732E13" w:rsidRDefault="00D25EDC">
      <w:pPr>
        <w:ind w:leftChars="2200" w:left="4400"/>
        <w:rPr>
          <w:rFonts w:ascii="Calibri" w:hAnsi="Calibri" w:cs="Calibri"/>
          <w:sz w:val="22"/>
          <w:szCs w:val="22"/>
          <w:lang w:val="el-GR"/>
        </w:rPr>
      </w:pPr>
      <w:proofErr w:type="spellStart"/>
      <w:r>
        <w:rPr>
          <w:rFonts w:ascii="Calibri" w:hAnsi="Calibri" w:cs="Calibri"/>
          <w:sz w:val="22"/>
          <w:szCs w:val="22"/>
          <w:lang w:val="el-GR"/>
        </w:rPr>
        <w:t>Μπουμπουλίνας</w:t>
      </w:r>
      <w:proofErr w:type="spellEnd"/>
      <w:r>
        <w:rPr>
          <w:rFonts w:ascii="Calibri" w:hAnsi="Calibri" w:cs="Calibri"/>
          <w:sz w:val="22"/>
          <w:szCs w:val="22"/>
          <w:lang w:val="el-GR"/>
        </w:rPr>
        <w:t xml:space="preserve"> 20-22, 10681 Αθήνα</w:t>
      </w:r>
    </w:p>
    <w:p w:rsidR="00732E13" w:rsidRDefault="00D25EDC">
      <w:pPr>
        <w:ind w:leftChars="2200" w:left="4400"/>
        <w:rPr>
          <w:rFonts w:ascii="Calibri" w:hAnsi="Calibri" w:cs="Calibri"/>
          <w:sz w:val="22"/>
          <w:szCs w:val="22"/>
          <w:lang w:val="el-GR"/>
        </w:rPr>
      </w:pPr>
      <w:hyperlink r:id="rId6" w:history="1">
        <w:r>
          <w:rPr>
            <w:rFonts w:ascii="Calibri" w:hAnsi="Calibri" w:cs="Calibri"/>
            <w:sz w:val="22"/>
            <w:szCs w:val="22"/>
            <w:lang w:val="el-GR"/>
          </w:rPr>
          <w:t>minoff@culture.gr</w:t>
        </w:r>
      </w:hyperlink>
    </w:p>
    <w:p w:rsidR="00732E13" w:rsidRDefault="00732E13">
      <w:pPr>
        <w:rPr>
          <w:rFonts w:ascii="Calibri" w:hAnsi="Calibri" w:cs="Calibri"/>
          <w:sz w:val="22"/>
          <w:szCs w:val="22"/>
          <w:lang w:val="el-GR"/>
        </w:rPr>
      </w:pPr>
    </w:p>
    <w:p w:rsidR="00732E13" w:rsidRPr="00D25EDC" w:rsidRDefault="00D25EDC">
      <w:pPr>
        <w:rPr>
          <w:rFonts w:ascii="Calibri" w:hAnsi="Calibri" w:cs="Calibri"/>
          <w:sz w:val="22"/>
          <w:szCs w:val="22"/>
          <w:lang w:val="el-GR"/>
        </w:rPr>
      </w:pPr>
      <w:proofErr w:type="spellStart"/>
      <w:r>
        <w:rPr>
          <w:rFonts w:ascii="Calibri" w:hAnsi="Calibri" w:cs="Calibri"/>
          <w:sz w:val="22"/>
          <w:szCs w:val="22"/>
          <w:lang w:val="el-GR"/>
        </w:rPr>
        <w:t>Αρ</w:t>
      </w:r>
      <w:proofErr w:type="spellEnd"/>
      <w:r>
        <w:rPr>
          <w:rFonts w:ascii="Calibri" w:hAnsi="Calibri" w:cs="Calibri"/>
          <w:sz w:val="22"/>
          <w:szCs w:val="22"/>
          <w:lang w:val="el-GR"/>
        </w:rPr>
        <w:t xml:space="preserve">. </w:t>
      </w:r>
      <w:proofErr w:type="spellStart"/>
      <w:r>
        <w:rPr>
          <w:rFonts w:ascii="Calibri" w:hAnsi="Calibri" w:cs="Calibri"/>
          <w:sz w:val="22"/>
          <w:szCs w:val="22"/>
          <w:lang w:val="el-GR"/>
        </w:rPr>
        <w:t>Πρωτ</w:t>
      </w:r>
      <w:proofErr w:type="spellEnd"/>
      <w:r>
        <w:rPr>
          <w:rFonts w:ascii="Calibri" w:hAnsi="Calibri" w:cs="Calibri"/>
          <w:sz w:val="22"/>
          <w:szCs w:val="22"/>
          <w:lang w:val="el-GR"/>
        </w:rPr>
        <w:t xml:space="preserve">.: </w:t>
      </w:r>
      <w:r>
        <w:rPr>
          <w:rFonts w:ascii="Calibri" w:hAnsi="Calibri" w:cs="Calibri"/>
          <w:sz w:val="22"/>
          <w:szCs w:val="22"/>
        </w:rPr>
        <w:t>GJ</w:t>
      </w:r>
      <w:r w:rsidRPr="00D25EDC">
        <w:rPr>
          <w:rFonts w:ascii="Calibri" w:hAnsi="Calibri" w:cs="Calibri"/>
          <w:sz w:val="22"/>
          <w:szCs w:val="22"/>
          <w:lang w:val="el-GR"/>
        </w:rPr>
        <w:t>/</w:t>
      </w:r>
      <w:r>
        <w:rPr>
          <w:rFonts w:ascii="Calibri" w:hAnsi="Calibri" w:cs="Calibri"/>
          <w:sz w:val="22"/>
          <w:szCs w:val="22"/>
        </w:rPr>
        <w:t>TP</w:t>
      </w:r>
      <w:r w:rsidRPr="00D25EDC">
        <w:rPr>
          <w:rFonts w:ascii="Calibri" w:hAnsi="Calibri" w:cs="Calibri"/>
          <w:sz w:val="22"/>
          <w:szCs w:val="22"/>
          <w:lang w:val="el-GR"/>
        </w:rPr>
        <w:t>/72</w:t>
      </w:r>
      <w:r w:rsidRPr="00D25EDC">
        <w:rPr>
          <w:rFonts w:ascii="Calibri" w:hAnsi="Calibri" w:cs="Calibri"/>
          <w:sz w:val="22"/>
          <w:szCs w:val="22"/>
          <w:lang w:val="el-GR"/>
        </w:rPr>
        <w:t xml:space="preserve"> </w:t>
      </w:r>
      <w:r>
        <w:rPr>
          <w:rFonts w:ascii="Calibri" w:hAnsi="Calibri" w:cs="Calibri"/>
          <w:sz w:val="22"/>
          <w:szCs w:val="22"/>
          <w:lang w:val="el-GR"/>
        </w:rPr>
        <w:tab/>
      </w:r>
      <w:r>
        <w:rPr>
          <w:rFonts w:ascii="Calibri" w:hAnsi="Calibri" w:cs="Calibri"/>
          <w:sz w:val="22"/>
          <w:szCs w:val="22"/>
          <w:lang w:val="el-GR"/>
        </w:rPr>
        <w:tab/>
      </w:r>
      <w:r>
        <w:rPr>
          <w:rFonts w:ascii="Calibri" w:hAnsi="Calibri" w:cs="Calibri"/>
          <w:sz w:val="22"/>
          <w:szCs w:val="22"/>
          <w:lang w:val="el-GR"/>
        </w:rPr>
        <w:tab/>
      </w:r>
      <w:r>
        <w:rPr>
          <w:rFonts w:ascii="Calibri" w:hAnsi="Calibri" w:cs="Calibri"/>
          <w:sz w:val="22"/>
          <w:szCs w:val="22"/>
          <w:lang w:val="el-GR"/>
        </w:rPr>
        <w:tab/>
      </w:r>
      <w:r>
        <w:rPr>
          <w:rFonts w:ascii="Calibri" w:hAnsi="Calibri" w:cs="Calibri"/>
          <w:sz w:val="22"/>
          <w:szCs w:val="22"/>
          <w:lang w:val="el-GR"/>
        </w:rPr>
        <w:tab/>
      </w:r>
      <w:r>
        <w:rPr>
          <w:rFonts w:ascii="Calibri" w:hAnsi="Calibri" w:cs="Calibri"/>
          <w:sz w:val="22"/>
          <w:szCs w:val="22"/>
          <w:lang w:val="el-GR"/>
        </w:rPr>
        <w:tab/>
      </w:r>
      <w:r>
        <w:rPr>
          <w:rFonts w:ascii="Calibri" w:hAnsi="Calibri" w:cs="Calibri"/>
          <w:sz w:val="22"/>
          <w:szCs w:val="22"/>
          <w:lang w:val="el-GR"/>
        </w:rPr>
        <w:tab/>
        <w:t xml:space="preserve">Παρίσι, 22 Δεκεμβρίου </w:t>
      </w:r>
      <w:r w:rsidRPr="00D25EDC">
        <w:rPr>
          <w:rFonts w:ascii="Calibri" w:hAnsi="Calibri" w:cs="Calibri"/>
          <w:sz w:val="22"/>
          <w:szCs w:val="22"/>
          <w:lang w:val="el-GR"/>
        </w:rPr>
        <w:t>2020</w:t>
      </w:r>
    </w:p>
    <w:p w:rsidR="00732E13" w:rsidRPr="00D25EDC" w:rsidRDefault="00732E13">
      <w:pPr>
        <w:rPr>
          <w:rFonts w:ascii="Calibri" w:hAnsi="Calibri" w:cs="Calibri"/>
          <w:sz w:val="22"/>
          <w:szCs w:val="22"/>
          <w:lang w:val="el-GR"/>
        </w:rPr>
      </w:pPr>
    </w:p>
    <w:p w:rsidR="00732E13" w:rsidRDefault="00D25EDC">
      <w:pPr>
        <w:rPr>
          <w:rFonts w:ascii="Calibri" w:hAnsi="Calibri" w:cs="Calibri"/>
          <w:sz w:val="22"/>
          <w:szCs w:val="22"/>
          <w:lang w:val="el-GR"/>
        </w:rPr>
      </w:pPr>
      <w:proofErr w:type="spellStart"/>
      <w:r>
        <w:rPr>
          <w:rFonts w:ascii="Calibri" w:hAnsi="Calibri" w:cs="Calibri"/>
          <w:sz w:val="22"/>
          <w:szCs w:val="22"/>
          <w:lang w:val="el-GR"/>
        </w:rPr>
        <w:t>Εξοχώτατοι</w:t>
      </w:r>
      <w:proofErr w:type="spellEnd"/>
      <w:r>
        <w:rPr>
          <w:rFonts w:ascii="Calibri" w:hAnsi="Calibri" w:cs="Calibri"/>
          <w:sz w:val="22"/>
          <w:szCs w:val="22"/>
          <w:lang w:val="el-GR"/>
        </w:rPr>
        <w:t>,</w:t>
      </w:r>
    </w:p>
    <w:p w:rsidR="00732E13" w:rsidRDefault="00732E13">
      <w:pPr>
        <w:rPr>
          <w:rFonts w:ascii="Calibri" w:hAnsi="Calibri" w:cs="Calibri"/>
          <w:sz w:val="22"/>
          <w:szCs w:val="22"/>
          <w:lang w:val="el-GR"/>
        </w:rPr>
      </w:pPr>
    </w:p>
    <w:p w:rsidR="00732E13" w:rsidRDefault="00D25EDC">
      <w:pPr>
        <w:jc w:val="both"/>
        <w:rPr>
          <w:rFonts w:ascii="Calibri" w:hAnsi="Calibri" w:cs="Calibri"/>
          <w:sz w:val="22"/>
          <w:szCs w:val="22"/>
          <w:lang w:val="el-GR"/>
        </w:rPr>
      </w:pPr>
      <w:r>
        <w:rPr>
          <w:rFonts w:ascii="Calibri" w:hAnsi="Calibri" w:cs="Calibri"/>
          <w:sz w:val="22"/>
          <w:szCs w:val="22"/>
          <w:lang w:val="el-GR"/>
        </w:rPr>
        <w:t xml:space="preserve">Το </w:t>
      </w:r>
      <w:r>
        <w:rPr>
          <w:rFonts w:ascii="Calibri" w:hAnsi="Calibri" w:cs="Calibri"/>
          <w:sz w:val="22"/>
          <w:szCs w:val="22"/>
        </w:rPr>
        <w:t>ICOMOS</w:t>
      </w:r>
      <w:r w:rsidRPr="00D25EDC">
        <w:rPr>
          <w:rFonts w:ascii="Calibri" w:hAnsi="Calibri" w:cs="Calibri"/>
          <w:sz w:val="22"/>
          <w:szCs w:val="22"/>
          <w:lang w:val="el-GR"/>
        </w:rPr>
        <w:t xml:space="preserve">, </w:t>
      </w:r>
      <w:r>
        <w:rPr>
          <w:rFonts w:ascii="Calibri" w:hAnsi="Calibri" w:cs="Calibri"/>
          <w:sz w:val="22"/>
          <w:szCs w:val="22"/>
          <w:lang w:val="el-GR"/>
        </w:rPr>
        <w:t>το Διεθνές Συμβούλιο, Μ</w:t>
      </w:r>
      <w:r>
        <w:rPr>
          <w:rFonts w:ascii="Calibri" w:hAnsi="Calibri" w:cs="Calibri"/>
          <w:sz w:val="22"/>
          <w:szCs w:val="22"/>
          <w:lang w:val="el-GR"/>
        </w:rPr>
        <w:t>νημείων και Τοποθεσιών –ένας μοναδικός</w:t>
      </w:r>
      <w:r w:rsidRPr="00D25EDC">
        <w:rPr>
          <w:rFonts w:ascii="Calibri" w:hAnsi="Calibri" w:cs="Calibri"/>
          <w:sz w:val="22"/>
          <w:szCs w:val="22"/>
          <w:lang w:val="el-GR"/>
        </w:rPr>
        <w:t>,</w:t>
      </w:r>
      <w:r>
        <w:rPr>
          <w:rFonts w:ascii="Calibri" w:hAnsi="Calibri" w:cs="Calibri"/>
          <w:sz w:val="22"/>
          <w:szCs w:val="22"/>
          <w:lang w:val="el-GR"/>
        </w:rPr>
        <w:t xml:space="preserve"> μη κυβερνητικός</w:t>
      </w:r>
      <w:r w:rsidRPr="00D25EDC">
        <w:rPr>
          <w:rFonts w:ascii="Calibri" w:hAnsi="Calibri" w:cs="Calibri"/>
          <w:sz w:val="22"/>
          <w:szCs w:val="22"/>
          <w:lang w:val="el-GR"/>
        </w:rPr>
        <w:t>,</w:t>
      </w:r>
      <w:r>
        <w:rPr>
          <w:rFonts w:ascii="Calibri" w:hAnsi="Calibri" w:cs="Calibri"/>
          <w:sz w:val="22"/>
          <w:szCs w:val="22"/>
          <w:lang w:val="el-GR"/>
        </w:rPr>
        <w:t xml:space="preserve"> μη κερδοσκοπικός οργανισμός</w:t>
      </w:r>
      <w:r w:rsidRPr="00D25EDC">
        <w:rPr>
          <w:rFonts w:ascii="Calibri" w:hAnsi="Calibri" w:cs="Calibri"/>
          <w:sz w:val="22"/>
          <w:szCs w:val="22"/>
          <w:lang w:val="el-GR"/>
        </w:rPr>
        <w:t>,</w:t>
      </w:r>
      <w:r>
        <w:rPr>
          <w:rFonts w:ascii="Calibri" w:hAnsi="Calibri" w:cs="Calibri"/>
          <w:sz w:val="22"/>
          <w:szCs w:val="22"/>
          <w:lang w:val="el-GR"/>
        </w:rPr>
        <w:t xml:space="preserve"> που ασχολείται με τη διατήρηση, προστασία, χρήση και ανάδειξη της παγκόσμιας πολιτιστικής κληρονομιάς–</w:t>
      </w:r>
      <w:r w:rsidRPr="00D25EDC">
        <w:rPr>
          <w:rFonts w:ascii="Calibri" w:hAnsi="Calibri" w:cs="Calibri"/>
          <w:sz w:val="22"/>
          <w:szCs w:val="22"/>
          <w:lang w:val="el-GR"/>
        </w:rPr>
        <w:t xml:space="preserve"> </w:t>
      </w:r>
      <w:r>
        <w:rPr>
          <w:rFonts w:ascii="Calibri" w:hAnsi="Calibri" w:cs="Calibri"/>
          <w:sz w:val="22"/>
          <w:szCs w:val="22"/>
          <w:lang w:val="el-GR"/>
        </w:rPr>
        <w:t>πραγματοποίησε την 20η Γενική Συνέλευση και Επιστημονικό Συμπόσιό τ</w:t>
      </w:r>
      <w:r>
        <w:rPr>
          <w:rFonts w:ascii="Calibri" w:hAnsi="Calibri" w:cs="Calibri"/>
          <w:sz w:val="22"/>
          <w:szCs w:val="22"/>
          <w:lang w:val="el-GR"/>
        </w:rPr>
        <w:t>ου από τις 3 έως τις 16 Δεκεμβρίου 2020.</w:t>
      </w:r>
    </w:p>
    <w:p w:rsidR="00732E13" w:rsidRDefault="00D25EDC">
      <w:pPr>
        <w:jc w:val="both"/>
        <w:rPr>
          <w:rFonts w:ascii="Calibri" w:hAnsi="Calibri" w:cs="Calibri"/>
          <w:sz w:val="22"/>
          <w:szCs w:val="22"/>
          <w:lang w:val="el-GR"/>
        </w:rPr>
      </w:pPr>
      <w:r>
        <w:rPr>
          <w:rFonts w:ascii="Calibri" w:hAnsi="Calibri" w:cs="Calibri"/>
          <w:sz w:val="22"/>
          <w:szCs w:val="22"/>
          <w:lang w:val="el-GR"/>
        </w:rPr>
        <w:t>Κατά τη διάρκεια αυτής της εκδήλωσης, εγκρίθηκε και υιοθετήθηκε το ψήφισμα με τίτλο</w:t>
      </w:r>
      <w:r w:rsidRPr="00D25EDC">
        <w:rPr>
          <w:rFonts w:ascii="Calibri" w:hAnsi="Calibri" w:cs="Calibri"/>
          <w:sz w:val="22"/>
          <w:szCs w:val="22"/>
          <w:lang w:val="el-GR"/>
        </w:rPr>
        <w:t xml:space="preserve"> </w:t>
      </w:r>
      <w:r w:rsidRPr="00D25EDC">
        <w:rPr>
          <w:rFonts w:ascii="Calibri" w:hAnsi="Calibri" w:cs="Calibri"/>
          <w:b/>
          <w:bCs/>
          <w:sz w:val="22"/>
          <w:szCs w:val="22"/>
          <w:lang w:val="el-GR"/>
        </w:rPr>
        <w:t>«</w:t>
      </w:r>
      <w:r>
        <w:rPr>
          <w:rFonts w:ascii="Calibri" w:hAnsi="Calibri" w:cs="Calibri"/>
          <w:b/>
          <w:bCs/>
          <w:sz w:val="22"/>
          <w:szCs w:val="22"/>
          <w:lang w:val="el-GR"/>
        </w:rPr>
        <w:t xml:space="preserve">Προστατεύστε κατά </w:t>
      </w:r>
      <w:proofErr w:type="spellStart"/>
      <w:r>
        <w:rPr>
          <w:rFonts w:ascii="Calibri" w:hAnsi="Calibri" w:cs="Calibri"/>
          <w:b/>
          <w:bCs/>
          <w:sz w:val="22"/>
          <w:szCs w:val="22"/>
          <w:lang w:val="el-GR"/>
        </w:rPr>
        <w:t>χώραν</w:t>
      </w:r>
      <w:proofErr w:type="spellEnd"/>
      <w:r>
        <w:rPr>
          <w:rFonts w:ascii="Calibri" w:hAnsi="Calibri" w:cs="Calibri"/>
          <w:b/>
          <w:bCs/>
          <w:sz w:val="22"/>
          <w:szCs w:val="22"/>
          <w:lang w:val="el-GR"/>
        </w:rPr>
        <w:t xml:space="preserve"> τις αρχαιότητες στο σταθμό Βενιζέλου του Μετρό Θεσσαλονίκης» </w:t>
      </w:r>
      <w:r>
        <w:rPr>
          <w:rFonts w:ascii="Calibri" w:hAnsi="Calibri" w:cs="Calibri"/>
          <w:sz w:val="22"/>
          <w:szCs w:val="22"/>
          <w:lang w:val="el-GR"/>
        </w:rPr>
        <w:t>(</w:t>
      </w:r>
      <w:proofErr w:type="spellStart"/>
      <w:r>
        <w:rPr>
          <w:rFonts w:ascii="Calibri" w:hAnsi="Calibri" w:cs="Calibri"/>
          <w:sz w:val="22"/>
          <w:szCs w:val="22"/>
          <w:lang w:val="el-GR"/>
        </w:rPr>
        <w:t>αρ</w:t>
      </w:r>
      <w:proofErr w:type="spellEnd"/>
      <w:r>
        <w:rPr>
          <w:rFonts w:ascii="Calibri" w:hAnsi="Calibri" w:cs="Calibri"/>
          <w:sz w:val="22"/>
          <w:szCs w:val="22"/>
          <w:lang w:val="el-GR"/>
        </w:rPr>
        <w:t>. 20</w:t>
      </w:r>
      <w:r>
        <w:rPr>
          <w:rFonts w:ascii="Calibri" w:hAnsi="Calibri" w:cs="Calibri"/>
          <w:sz w:val="22"/>
          <w:szCs w:val="22"/>
        </w:rPr>
        <w:t>GA</w:t>
      </w:r>
      <w:r w:rsidRPr="00D25EDC">
        <w:rPr>
          <w:rFonts w:ascii="Calibri" w:hAnsi="Calibri" w:cs="Calibri"/>
          <w:sz w:val="22"/>
          <w:szCs w:val="22"/>
          <w:lang w:val="el-GR"/>
        </w:rPr>
        <w:t>/14)</w:t>
      </w:r>
      <w:r>
        <w:rPr>
          <w:rFonts w:ascii="Calibri" w:hAnsi="Calibri" w:cs="Calibri"/>
          <w:sz w:val="22"/>
          <w:szCs w:val="22"/>
          <w:lang w:val="el-GR"/>
        </w:rPr>
        <w:t xml:space="preserve"> (βλ. το κείμενο του ψηφίσματος παρακάτω). Επισυνάπτεται επίσης το έγγραφο με το πλήρες κείμενο του Σήματος Κινδύνου Πολιτιστικής Κληρονομιάς στο οποίο αναφέρεται το ψήφισμα αυτό.</w:t>
      </w:r>
    </w:p>
    <w:p w:rsidR="00732E13" w:rsidRDefault="00D25EDC">
      <w:pPr>
        <w:ind w:firstLineChars="272" w:firstLine="598"/>
        <w:jc w:val="both"/>
        <w:rPr>
          <w:rFonts w:ascii="Calibri" w:hAnsi="Calibri" w:cs="Calibri"/>
          <w:sz w:val="22"/>
          <w:szCs w:val="22"/>
          <w:lang w:val="el-GR"/>
        </w:rPr>
      </w:pPr>
      <w:r>
        <w:rPr>
          <w:rFonts w:ascii="Calibri" w:hAnsi="Calibri" w:cs="Calibri"/>
          <w:sz w:val="22"/>
          <w:szCs w:val="22"/>
          <w:lang w:val="el-GR"/>
        </w:rPr>
        <w:t xml:space="preserve">Το </w:t>
      </w:r>
      <w:r>
        <w:rPr>
          <w:rFonts w:ascii="Calibri" w:hAnsi="Calibri" w:cs="Calibri"/>
          <w:sz w:val="22"/>
          <w:szCs w:val="22"/>
        </w:rPr>
        <w:t>ICOMOS</w:t>
      </w:r>
      <w:r w:rsidRPr="00D25EDC">
        <w:rPr>
          <w:rFonts w:ascii="Calibri" w:hAnsi="Calibri" w:cs="Calibri"/>
          <w:sz w:val="22"/>
          <w:szCs w:val="22"/>
          <w:lang w:val="el-GR"/>
        </w:rPr>
        <w:t xml:space="preserve"> </w:t>
      </w:r>
      <w:r>
        <w:rPr>
          <w:rFonts w:ascii="Calibri" w:hAnsi="Calibri" w:cs="Calibri"/>
          <w:sz w:val="22"/>
          <w:szCs w:val="22"/>
          <w:lang w:val="el-GR"/>
        </w:rPr>
        <w:t xml:space="preserve">ζητεί από την Ελληνική Κυβέρνηση να μην προχωρήσει στην υλοποίηση </w:t>
      </w:r>
      <w:r>
        <w:rPr>
          <w:rFonts w:ascii="Calibri" w:hAnsi="Calibri" w:cs="Calibri"/>
          <w:sz w:val="22"/>
          <w:szCs w:val="22"/>
          <w:lang w:val="el-GR"/>
        </w:rPr>
        <w:t>του παρόντος σχεδίου που προβλέπει την απόσπαση των αρχαιοτήτων, δεδομένου ότι πρόκειται για ένα μνημειακό σύνολο που αποτελεί αναπόσπαστο τμήμα της ιστορίας της πόλης της Θεσσαλονίκης και της παγκόσμιας πολιτιστικής κληρονομιάς.</w:t>
      </w:r>
    </w:p>
    <w:p w:rsidR="00732E13" w:rsidRDefault="00D25EDC">
      <w:pPr>
        <w:ind w:firstLineChars="272" w:firstLine="598"/>
        <w:jc w:val="both"/>
        <w:rPr>
          <w:rFonts w:ascii="Calibri" w:hAnsi="Calibri" w:cs="Calibri"/>
          <w:sz w:val="22"/>
          <w:szCs w:val="22"/>
          <w:lang w:val="el-GR"/>
        </w:rPr>
      </w:pPr>
      <w:r>
        <w:rPr>
          <w:rFonts w:ascii="Calibri" w:hAnsi="Calibri" w:cs="Calibri"/>
          <w:sz w:val="22"/>
          <w:szCs w:val="22"/>
          <w:lang w:val="el-GR"/>
        </w:rPr>
        <w:t xml:space="preserve">Το </w:t>
      </w:r>
      <w:r>
        <w:rPr>
          <w:rFonts w:ascii="Calibri" w:hAnsi="Calibri" w:cs="Calibri"/>
          <w:sz w:val="22"/>
          <w:szCs w:val="22"/>
        </w:rPr>
        <w:t>ICOMOS</w:t>
      </w:r>
      <w:r>
        <w:rPr>
          <w:rFonts w:ascii="Calibri" w:hAnsi="Calibri" w:cs="Calibri"/>
          <w:sz w:val="22"/>
          <w:szCs w:val="22"/>
          <w:lang w:val="el-GR"/>
        </w:rPr>
        <w:t xml:space="preserve"> καλεί </w:t>
      </w:r>
      <w:r>
        <w:rPr>
          <w:rFonts w:ascii="Calibri" w:hAnsi="Calibri" w:cs="Calibri"/>
          <w:sz w:val="22"/>
          <w:szCs w:val="22"/>
          <w:lang w:val="el-GR"/>
        </w:rPr>
        <w:t>τις ελληνι</w:t>
      </w:r>
      <w:r>
        <w:rPr>
          <w:rFonts w:ascii="Calibri" w:hAnsi="Calibri" w:cs="Calibri"/>
          <w:sz w:val="22"/>
          <w:szCs w:val="22"/>
          <w:lang w:val="el-GR"/>
        </w:rPr>
        <w:t xml:space="preserve">κές αρχές που είναι αρμόδιες για τη διαχείριση, προστασία και διατήρηση της πολιτιστικής κληρονομιάς να αναθεωρήσουν το σχέδιο δράσης και να εφαρμόσουν πολιτικές και βέλτιστες πρακτικές </w:t>
      </w:r>
      <w:r>
        <w:rPr>
          <w:rFonts w:ascii="Calibri" w:hAnsi="Calibri" w:cs="Calibri"/>
          <w:sz w:val="22"/>
          <w:szCs w:val="22"/>
          <w:lang w:val="el-GR"/>
        </w:rPr>
        <w:t xml:space="preserve">σύμφωνες </w:t>
      </w:r>
      <w:r>
        <w:rPr>
          <w:rFonts w:ascii="Calibri" w:hAnsi="Calibri" w:cs="Calibri"/>
          <w:sz w:val="22"/>
          <w:szCs w:val="22"/>
          <w:lang w:val="el-GR"/>
        </w:rPr>
        <w:t>με τα προβλεπόμενα σε όλες τις διεθνείς χάρτες, συμπεριλαμβαν</w:t>
      </w:r>
      <w:r>
        <w:rPr>
          <w:rFonts w:ascii="Calibri" w:hAnsi="Calibri" w:cs="Calibri"/>
          <w:sz w:val="22"/>
          <w:szCs w:val="22"/>
          <w:lang w:val="el-GR"/>
        </w:rPr>
        <w:t>ομένης της Χάρτας του ICOMOS για την Προστασία και Διαχείριση της Αρχαιολογικής Κληρονομιάς, και στις διεθνείς συμβάσεις που έχει συνυπογράψει η Ελλάδα.</w:t>
      </w:r>
    </w:p>
    <w:p w:rsidR="00732E13" w:rsidRDefault="00D25EDC">
      <w:pPr>
        <w:ind w:firstLineChars="272" w:firstLine="598"/>
        <w:jc w:val="both"/>
        <w:rPr>
          <w:rFonts w:ascii="Calibri" w:hAnsi="Calibri" w:cs="Calibri"/>
          <w:sz w:val="22"/>
          <w:szCs w:val="22"/>
          <w:lang w:val="el-GR"/>
        </w:rPr>
      </w:pPr>
      <w:r>
        <w:rPr>
          <w:rFonts w:ascii="Calibri" w:hAnsi="Calibri" w:cs="Calibri"/>
          <w:sz w:val="22"/>
          <w:szCs w:val="22"/>
          <w:lang w:val="el-GR"/>
        </w:rPr>
        <w:t xml:space="preserve">Το </w:t>
      </w:r>
      <w:r>
        <w:rPr>
          <w:rFonts w:ascii="Calibri" w:hAnsi="Calibri" w:cs="Calibri"/>
          <w:sz w:val="22"/>
          <w:szCs w:val="22"/>
        </w:rPr>
        <w:t>ICOMOS</w:t>
      </w:r>
      <w:r>
        <w:rPr>
          <w:rFonts w:ascii="Calibri" w:hAnsi="Calibri" w:cs="Calibri"/>
          <w:sz w:val="22"/>
          <w:szCs w:val="22"/>
          <w:lang w:val="el-GR"/>
        </w:rPr>
        <w:t xml:space="preserve"> παραμένει στη διάθεση της Ελληνικής Κυβέρνησης και των αρμοδίων αρχών και προσφέρεται να παρέ</w:t>
      </w:r>
      <w:r>
        <w:rPr>
          <w:rFonts w:ascii="Calibri" w:hAnsi="Calibri" w:cs="Calibri"/>
          <w:sz w:val="22"/>
          <w:szCs w:val="22"/>
          <w:lang w:val="el-GR"/>
        </w:rPr>
        <w:t>χει τη συνδρομή του ως σύμβουλος προκειμένου να επιτευχθούν τα ανωτέρω με τον καλύτερο τρόπο.</w:t>
      </w:r>
    </w:p>
    <w:p w:rsidR="00732E13" w:rsidRDefault="00732E13">
      <w:pPr>
        <w:jc w:val="both"/>
        <w:rPr>
          <w:rFonts w:ascii="Calibri" w:hAnsi="Calibri" w:cs="Calibri"/>
          <w:sz w:val="22"/>
          <w:szCs w:val="22"/>
          <w:lang w:val="el-GR"/>
        </w:rPr>
      </w:pPr>
    </w:p>
    <w:p w:rsidR="00732E13" w:rsidRDefault="00D25EDC">
      <w:pPr>
        <w:jc w:val="both"/>
        <w:rPr>
          <w:rFonts w:ascii="Calibri" w:hAnsi="Calibri" w:cs="Calibri"/>
          <w:sz w:val="22"/>
          <w:szCs w:val="22"/>
          <w:lang w:val="el-GR"/>
        </w:rPr>
      </w:pPr>
      <w:r>
        <w:rPr>
          <w:rFonts w:ascii="Calibri" w:hAnsi="Calibri" w:cs="Calibri"/>
          <w:sz w:val="22"/>
          <w:szCs w:val="22"/>
          <w:lang w:val="el-GR"/>
        </w:rPr>
        <w:t>Μετά τιμής,</w:t>
      </w:r>
    </w:p>
    <w:p w:rsidR="00732E13" w:rsidRDefault="00732E13">
      <w:pPr>
        <w:jc w:val="both"/>
        <w:rPr>
          <w:rFonts w:ascii="Calibri" w:hAnsi="Calibri" w:cs="Calibri"/>
          <w:sz w:val="22"/>
          <w:szCs w:val="22"/>
          <w:lang w:val="el-GR"/>
        </w:rPr>
      </w:pPr>
    </w:p>
    <w:p w:rsidR="00732E13" w:rsidRPr="00D25EDC" w:rsidRDefault="00D25EDC">
      <w:pPr>
        <w:jc w:val="both"/>
        <w:rPr>
          <w:rFonts w:ascii="Calibri" w:hAnsi="Calibri" w:cs="Calibri"/>
          <w:sz w:val="22"/>
          <w:szCs w:val="22"/>
          <w:lang w:val="el-GR"/>
        </w:rPr>
      </w:pPr>
      <w:r>
        <w:rPr>
          <w:rFonts w:ascii="Calibri" w:hAnsi="Calibri" w:cs="Calibri"/>
          <w:sz w:val="22"/>
          <w:szCs w:val="22"/>
        </w:rPr>
        <w:t>Teresa</w:t>
      </w:r>
      <w:r w:rsidRPr="00D25EDC">
        <w:rPr>
          <w:rFonts w:ascii="Calibri" w:hAnsi="Calibri" w:cs="Calibri"/>
          <w:sz w:val="22"/>
          <w:szCs w:val="22"/>
          <w:lang w:val="el-GR"/>
        </w:rPr>
        <w:t xml:space="preserve"> </w:t>
      </w:r>
      <w:r>
        <w:rPr>
          <w:rFonts w:ascii="Calibri" w:hAnsi="Calibri" w:cs="Calibri"/>
          <w:sz w:val="22"/>
          <w:szCs w:val="22"/>
        </w:rPr>
        <w:t>Patricio</w:t>
      </w:r>
    </w:p>
    <w:p w:rsidR="00732E13" w:rsidRPr="00D25EDC" w:rsidRDefault="00732E13">
      <w:pPr>
        <w:jc w:val="both"/>
        <w:rPr>
          <w:rFonts w:ascii="Calibri" w:hAnsi="Calibri" w:cs="Calibri"/>
          <w:sz w:val="22"/>
          <w:szCs w:val="22"/>
          <w:lang w:val="el-GR"/>
        </w:rPr>
      </w:pPr>
    </w:p>
    <w:p w:rsidR="00732E13" w:rsidRDefault="00D25EDC">
      <w:pPr>
        <w:jc w:val="both"/>
        <w:rPr>
          <w:rFonts w:ascii="Calibri" w:hAnsi="Calibri" w:cs="Calibri"/>
          <w:sz w:val="22"/>
          <w:szCs w:val="22"/>
          <w:lang w:val="el-GR"/>
        </w:rPr>
      </w:pPr>
      <w:r>
        <w:rPr>
          <w:rFonts w:ascii="Calibri" w:hAnsi="Calibri" w:cs="Calibri"/>
          <w:sz w:val="22"/>
          <w:szCs w:val="22"/>
          <w:lang w:val="el-GR"/>
        </w:rPr>
        <w:t>Κοινοποίηση:</w:t>
      </w:r>
    </w:p>
    <w:p w:rsidR="00732E13" w:rsidRDefault="00D25EDC">
      <w:pPr>
        <w:jc w:val="both"/>
        <w:rPr>
          <w:rFonts w:ascii="Calibri" w:hAnsi="Calibri" w:cs="Calibri"/>
          <w:sz w:val="22"/>
          <w:szCs w:val="22"/>
        </w:rPr>
      </w:pPr>
      <w:r>
        <w:rPr>
          <w:rFonts w:ascii="Calibri" w:hAnsi="Calibri" w:cs="Calibri"/>
          <w:sz w:val="22"/>
          <w:szCs w:val="22"/>
          <w:lang w:val="el-GR"/>
        </w:rPr>
        <w:t xml:space="preserve">Ελληνική Εθνική Επιτροπή του </w:t>
      </w:r>
      <w:r>
        <w:rPr>
          <w:rFonts w:ascii="Calibri" w:hAnsi="Calibri" w:cs="Calibri"/>
          <w:sz w:val="22"/>
          <w:szCs w:val="22"/>
        </w:rPr>
        <w:t>ICOMO</w:t>
      </w:r>
      <w:r>
        <w:rPr>
          <w:rFonts w:ascii="Calibri" w:hAnsi="Calibri" w:cs="Calibri"/>
          <w:sz w:val="22"/>
          <w:szCs w:val="22"/>
        </w:rPr>
        <w:t>S</w:t>
      </w:r>
    </w:p>
    <w:p w:rsidR="00732E13" w:rsidRDefault="00D25EDC">
      <w:pPr>
        <w:jc w:val="both"/>
        <w:rPr>
          <w:rFonts w:ascii="Calibri" w:hAnsi="Calibri" w:cs="Calibri"/>
          <w:sz w:val="22"/>
          <w:szCs w:val="22"/>
          <w:lang w:val="el-GR"/>
        </w:rPr>
      </w:pPr>
      <w:r>
        <w:rPr>
          <w:rFonts w:ascii="Calibri" w:hAnsi="Calibri" w:cs="Calibri"/>
          <w:sz w:val="22"/>
          <w:szCs w:val="22"/>
        </w:rPr>
        <w:t>UNESCO World Heritage Centre</w:t>
      </w:r>
    </w:p>
    <w:sectPr w:rsidR="00732E13">
      <w:pgSz w:w="11906" w:h="16838"/>
      <w:pgMar w:top="1440" w:right="1800" w:bottom="139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66A2F74"/>
    <w:rsid w:val="00732E13"/>
    <w:rsid w:val="00D25EDC"/>
    <w:rsid w:val="166A2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1550E0-D3FA-476B-9930-FABC1FA5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00FF"/>
      <w:u w:val="single"/>
    </w:rPr>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noff@culture.gr" TargetMode="External"/><Relationship Id="rId5" Type="http://schemas.openxmlformats.org/officeDocument/2006/relationships/hyperlink" Target="mailto:pr@presidency.gr"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1857</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trbx309</dc:creator>
  <cp:lastModifiedBy>SEA</cp:lastModifiedBy>
  <cp:revision>2</cp:revision>
  <dcterms:created xsi:type="dcterms:W3CDTF">2020-12-29T07:36:00Z</dcterms:created>
  <dcterms:modified xsi:type="dcterms:W3CDTF">2020-12-29T07:36:00Z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